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End-User License Agreement ("Agreement")</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Last updated: October 23, 2020</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Please read this End-User License Agreement carefully before downloading or using </w:t>
      </w:r>
      <w:proofErr w:type="spellStart"/>
      <w:r w:rsidRPr="00BD0FDE">
        <w:rPr>
          <w:rFonts w:ascii="Times New Roman" w:eastAsia="Times New Roman" w:hAnsi="Times New Roman" w:cs="Times New Roman"/>
          <w:sz w:val="24"/>
          <w:szCs w:val="24"/>
          <w:lang w:eastAsia="en-ZA"/>
        </w:rPr>
        <w:t>Acsent</w:t>
      </w:r>
      <w:proofErr w:type="spellEnd"/>
      <w:r w:rsidRPr="00BD0FDE">
        <w:rPr>
          <w:rFonts w:ascii="Times New Roman" w:eastAsia="Times New Roman" w:hAnsi="Times New Roman" w:cs="Times New Roman"/>
          <w:sz w:val="24"/>
          <w:szCs w:val="24"/>
          <w:lang w:eastAsia="en-ZA"/>
        </w:rPr>
        <w:t xml:space="preserve"> Field Level Permissions.</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Interpretation and Definitions</w:t>
      </w:r>
    </w:p>
    <w:p w:rsidR="00BD0FDE" w:rsidRPr="00BD0FDE" w:rsidRDefault="00BD0FDE" w:rsidP="00BD0FD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BD0FDE">
        <w:rPr>
          <w:rFonts w:ascii="Times New Roman" w:eastAsia="Times New Roman" w:hAnsi="Times New Roman" w:cs="Times New Roman"/>
          <w:b/>
          <w:bCs/>
          <w:sz w:val="36"/>
          <w:szCs w:val="36"/>
          <w:lang w:eastAsia="en-ZA"/>
        </w:rPr>
        <w:t>Interpretation</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The words of which the initial letter is capitalized have meanings defined under the following conditions. The following definitions shall have the same meaning regardless of whether they appear in singular or in plural.</w:t>
      </w:r>
    </w:p>
    <w:p w:rsidR="00BD0FDE" w:rsidRPr="00BD0FDE" w:rsidRDefault="00BD0FDE" w:rsidP="00BD0FD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BD0FDE">
        <w:rPr>
          <w:rFonts w:ascii="Times New Roman" w:eastAsia="Times New Roman" w:hAnsi="Times New Roman" w:cs="Times New Roman"/>
          <w:b/>
          <w:bCs/>
          <w:sz w:val="36"/>
          <w:szCs w:val="36"/>
          <w:lang w:eastAsia="en-ZA"/>
        </w:rPr>
        <w:t>Definitions</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For the purposes of this End-User License Agreement:</w:t>
      </w:r>
    </w:p>
    <w:p w:rsidR="00BD0FDE" w:rsidRPr="00BD0FDE" w:rsidRDefault="00BD0FDE" w:rsidP="00BD0F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b/>
          <w:bCs/>
          <w:sz w:val="24"/>
          <w:szCs w:val="24"/>
          <w:lang w:eastAsia="en-ZA"/>
        </w:rPr>
        <w:t>Agreement</w:t>
      </w:r>
      <w:r w:rsidRPr="00BD0FDE">
        <w:rPr>
          <w:rFonts w:ascii="Times New Roman" w:eastAsia="Times New Roman" w:hAnsi="Times New Roman" w:cs="Times New Roman"/>
          <w:sz w:val="24"/>
          <w:szCs w:val="24"/>
          <w:lang w:eastAsia="en-ZA"/>
        </w:rPr>
        <w:t xml:space="preserve"> means this End-User License Agreement that forms the entire agreement between You and the Company regarding the use of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w:t>
      </w:r>
    </w:p>
    <w:p w:rsidR="00BD0FDE" w:rsidRPr="00BD0FDE" w:rsidRDefault="00995F16" w:rsidP="00BD0F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Pr>
          <w:rFonts w:ascii="Times New Roman" w:eastAsia="Times New Roman" w:hAnsi="Times New Roman" w:cs="Times New Roman"/>
          <w:b/>
          <w:bCs/>
          <w:sz w:val="24"/>
          <w:szCs w:val="24"/>
          <w:lang w:eastAsia="en-ZA"/>
        </w:rPr>
        <w:t>Extension</w:t>
      </w:r>
      <w:r w:rsidR="00BD0FDE" w:rsidRPr="00BD0FDE">
        <w:rPr>
          <w:rFonts w:ascii="Times New Roman" w:eastAsia="Times New Roman" w:hAnsi="Times New Roman" w:cs="Times New Roman"/>
          <w:sz w:val="24"/>
          <w:szCs w:val="24"/>
          <w:lang w:eastAsia="en-ZA"/>
        </w:rPr>
        <w:t xml:space="preserve"> means the </w:t>
      </w:r>
      <w:r w:rsidRPr="00995F16">
        <w:rPr>
          <w:rFonts w:ascii="Times New Roman" w:eastAsia="Times New Roman" w:hAnsi="Times New Roman" w:cs="Times New Roman"/>
          <w:sz w:val="24"/>
          <w:szCs w:val="24"/>
          <w:lang w:eastAsia="en-ZA"/>
        </w:rPr>
        <w:t>Microsoft Dynamics 365 Business Central</w:t>
      </w:r>
      <w:r w:rsidR="001B4E14">
        <w:rPr>
          <w:rFonts w:ascii="Times New Roman" w:eastAsia="Times New Roman" w:hAnsi="Times New Roman" w:cs="Times New Roman"/>
          <w:sz w:val="24"/>
          <w:szCs w:val="24"/>
          <w:lang w:eastAsia="en-ZA"/>
        </w:rPr>
        <w:t xml:space="preserve"> extension</w:t>
      </w:r>
      <w:r w:rsidRPr="00995F16">
        <w:rPr>
          <w:rFonts w:ascii="Times New Roman" w:eastAsia="Times New Roman" w:hAnsi="Times New Roman" w:cs="Times New Roman"/>
          <w:sz w:val="24"/>
          <w:szCs w:val="24"/>
          <w:lang w:eastAsia="en-ZA"/>
        </w:rPr>
        <w:t xml:space="preserve"> </w:t>
      </w:r>
      <w:r w:rsidR="00BD0FDE" w:rsidRPr="00BD0FDE">
        <w:rPr>
          <w:rFonts w:ascii="Times New Roman" w:eastAsia="Times New Roman" w:hAnsi="Times New Roman" w:cs="Times New Roman"/>
          <w:sz w:val="24"/>
          <w:szCs w:val="24"/>
          <w:lang w:eastAsia="en-ZA"/>
        </w:rPr>
        <w:t xml:space="preserve">provided by the </w:t>
      </w:r>
      <w:r w:rsidR="001B4E14">
        <w:rPr>
          <w:rFonts w:ascii="Times New Roman" w:eastAsia="Times New Roman" w:hAnsi="Times New Roman" w:cs="Times New Roman"/>
          <w:sz w:val="24"/>
          <w:szCs w:val="24"/>
          <w:lang w:eastAsia="en-ZA"/>
        </w:rPr>
        <w:t>Dynetek (Pty) Ltd</w:t>
      </w:r>
      <w:r w:rsidR="00BD0FDE" w:rsidRPr="00BD0FDE">
        <w:rPr>
          <w:rFonts w:ascii="Times New Roman" w:eastAsia="Times New Roman" w:hAnsi="Times New Roman" w:cs="Times New Roman"/>
          <w:sz w:val="24"/>
          <w:szCs w:val="24"/>
          <w:lang w:eastAsia="en-ZA"/>
        </w:rPr>
        <w:t xml:space="preserve"> downloaded by You </w:t>
      </w:r>
      <w:r w:rsidR="001B4E14">
        <w:rPr>
          <w:rFonts w:ascii="Times New Roman" w:eastAsia="Times New Roman" w:hAnsi="Times New Roman" w:cs="Times New Roman"/>
          <w:sz w:val="24"/>
          <w:szCs w:val="24"/>
          <w:lang w:eastAsia="en-ZA"/>
        </w:rPr>
        <w:t xml:space="preserve">via Microsoft Commercial Marketplace , AppSource or directly from the company </w:t>
      </w:r>
      <w:r w:rsidR="00BD0FDE" w:rsidRPr="00BD0FDE">
        <w:rPr>
          <w:rFonts w:ascii="Times New Roman" w:eastAsia="Times New Roman" w:hAnsi="Times New Roman" w:cs="Times New Roman"/>
          <w:sz w:val="24"/>
          <w:szCs w:val="24"/>
          <w:lang w:eastAsia="en-ZA"/>
        </w:rPr>
        <w:t xml:space="preserve">to a Device, named </w:t>
      </w:r>
      <w:proofErr w:type="spellStart"/>
      <w:r w:rsidR="00BD0FDE" w:rsidRPr="00BD0FDE">
        <w:rPr>
          <w:rFonts w:ascii="Times New Roman" w:eastAsia="Times New Roman" w:hAnsi="Times New Roman" w:cs="Times New Roman"/>
          <w:sz w:val="24"/>
          <w:szCs w:val="24"/>
          <w:lang w:eastAsia="en-ZA"/>
        </w:rPr>
        <w:t>Acsent</w:t>
      </w:r>
      <w:proofErr w:type="spellEnd"/>
      <w:r w:rsidR="00BD0FDE" w:rsidRPr="00BD0FDE">
        <w:rPr>
          <w:rFonts w:ascii="Times New Roman" w:eastAsia="Times New Roman" w:hAnsi="Times New Roman" w:cs="Times New Roman"/>
          <w:sz w:val="24"/>
          <w:szCs w:val="24"/>
          <w:lang w:eastAsia="en-ZA"/>
        </w:rPr>
        <w:t xml:space="preserve"> Field Level Permissions</w:t>
      </w:r>
      <w:r w:rsidR="001B4E14">
        <w:rPr>
          <w:rFonts w:ascii="Times New Roman" w:eastAsia="Times New Roman" w:hAnsi="Times New Roman" w:cs="Times New Roman"/>
          <w:sz w:val="24"/>
          <w:szCs w:val="24"/>
          <w:lang w:eastAsia="en-ZA"/>
        </w:rPr>
        <w:t>.</w:t>
      </w:r>
      <w:bookmarkStart w:id="0" w:name="_GoBack"/>
      <w:bookmarkEnd w:id="0"/>
    </w:p>
    <w:p w:rsidR="00BD0FDE" w:rsidRPr="00BD0FDE" w:rsidRDefault="00BD0FDE" w:rsidP="00BD0F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b/>
          <w:bCs/>
          <w:sz w:val="24"/>
          <w:szCs w:val="24"/>
          <w:lang w:eastAsia="en-ZA"/>
        </w:rPr>
        <w:t>Company</w:t>
      </w:r>
      <w:r w:rsidRPr="00BD0FDE">
        <w:rPr>
          <w:rFonts w:ascii="Times New Roman" w:eastAsia="Times New Roman" w:hAnsi="Times New Roman" w:cs="Times New Roman"/>
          <w:sz w:val="24"/>
          <w:szCs w:val="24"/>
          <w:lang w:eastAsia="en-ZA"/>
        </w:rPr>
        <w:t xml:space="preserve"> (referred to as either "the Company", "We", "Us" or "Our" in this Agreement) refers to Dynetek</w:t>
      </w:r>
      <w:r w:rsidR="0048751C">
        <w:rPr>
          <w:rFonts w:ascii="Times New Roman" w:eastAsia="Times New Roman" w:hAnsi="Times New Roman" w:cs="Times New Roman"/>
          <w:sz w:val="24"/>
          <w:szCs w:val="24"/>
          <w:lang w:eastAsia="en-ZA"/>
        </w:rPr>
        <w:t xml:space="preserve"> </w:t>
      </w:r>
      <w:r w:rsidR="00C96060">
        <w:rPr>
          <w:rFonts w:ascii="Times New Roman" w:eastAsia="Times New Roman" w:hAnsi="Times New Roman" w:cs="Times New Roman"/>
          <w:sz w:val="24"/>
          <w:szCs w:val="24"/>
          <w:lang w:eastAsia="en-ZA"/>
        </w:rPr>
        <w:t>(Pty) Ltd</w:t>
      </w:r>
      <w:r w:rsidRPr="00BD0FDE">
        <w:rPr>
          <w:rFonts w:ascii="Times New Roman" w:eastAsia="Times New Roman" w:hAnsi="Times New Roman" w:cs="Times New Roman"/>
          <w:sz w:val="24"/>
          <w:szCs w:val="24"/>
          <w:lang w:eastAsia="en-ZA"/>
        </w:rPr>
        <w:t>, Office 110, 1116 Hertzog St, Waverley, Pretoria, 0186.</w:t>
      </w:r>
    </w:p>
    <w:p w:rsidR="00BD0FDE" w:rsidRPr="00BD0FDE" w:rsidRDefault="00BD0FDE" w:rsidP="00BD0F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b/>
          <w:bCs/>
          <w:sz w:val="24"/>
          <w:szCs w:val="24"/>
          <w:lang w:eastAsia="en-ZA"/>
        </w:rPr>
        <w:t>Content</w:t>
      </w:r>
      <w:r w:rsidRPr="00BD0FDE">
        <w:rPr>
          <w:rFonts w:ascii="Times New Roman" w:eastAsia="Times New Roman" w:hAnsi="Times New Roman" w:cs="Times New Roman"/>
          <w:sz w:val="24"/>
          <w:szCs w:val="24"/>
          <w:lang w:eastAsia="en-ZA"/>
        </w:rPr>
        <w:t xml:space="preserve"> refers to content such as text, images, or other information that can be posted, uploaded, linked to or otherwise made available by You, regardless of the form of that content.</w:t>
      </w:r>
    </w:p>
    <w:p w:rsidR="00BD0FDE" w:rsidRPr="00BD0FDE" w:rsidRDefault="00BD0FDE" w:rsidP="00BD0F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b/>
          <w:bCs/>
          <w:sz w:val="24"/>
          <w:szCs w:val="24"/>
          <w:lang w:eastAsia="en-ZA"/>
        </w:rPr>
        <w:t>Country</w:t>
      </w:r>
      <w:r w:rsidRPr="00BD0FDE">
        <w:rPr>
          <w:rFonts w:ascii="Times New Roman" w:eastAsia="Times New Roman" w:hAnsi="Times New Roman" w:cs="Times New Roman"/>
          <w:sz w:val="24"/>
          <w:szCs w:val="24"/>
          <w:lang w:eastAsia="en-ZA"/>
        </w:rPr>
        <w:t xml:space="preserve"> refers to: South Africa</w:t>
      </w:r>
    </w:p>
    <w:p w:rsidR="00BD0FDE" w:rsidRPr="00BD0FDE" w:rsidRDefault="00BD0FDE" w:rsidP="00BD0F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b/>
          <w:bCs/>
          <w:sz w:val="24"/>
          <w:szCs w:val="24"/>
          <w:lang w:eastAsia="en-ZA"/>
        </w:rPr>
        <w:t>Device</w:t>
      </w:r>
      <w:r w:rsidRPr="00BD0FDE">
        <w:rPr>
          <w:rFonts w:ascii="Times New Roman" w:eastAsia="Times New Roman" w:hAnsi="Times New Roman" w:cs="Times New Roman"/>
          <w:sz w:val="24"/>
          <w:szCs w:val="24"/>
          <w:lang w:eastAsia="en-ZA"/>
        </w:rPr>
        <w:t xml:space="preserve"> means any device that can access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such as a computer, a </w:t>
      </w:r>
      <w:proofErr w:type="spellStart"/>
      <w:r w:rsidRPr="00BD0FDE">
        <w:rPr>
          <w:rFonts w:ascii="Times New Roman" w:eastAsia="Times New Roman" w:hAnsi="Times New Roman" w:cs="Times New Roman"/>
          <w:sz w:val="24"/>
          <w:szCs w:val="24"/>
          <w:lang w:eastAsia="en-ZA"/>
        </w:rPr>
        <w:t>cellphone</w:t>
      </w:r>
      <w:proofErr w:type="spellEnd"/>
      <w:r w:rsidRPr="00BD0FDE">
        <w:rPr>
          <w:rFonts w:ascii="Times New Roman" w:eastAsia="Times New Roman" w:hAnsi="Times New Roman" w:cs="Times New Roman"/>
          <w:sz w:val="24"/>
          <w:szCs w:val="24"/>
          <w:lang w:eastAsia="en-ZA"/>
        </w:rPr>
        <w:t xml:space="preserve"> or a digital tablet.</w:t>
      </w:r>
    </w:p>
    <w:p w:rsidR="00BD0FDE" w:rsidRPr="00BD0FDE" w:rsidRDefault="00BD0FDE" w:rsidP="00BD0F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b/>
          <w:bCs/>
          <w:sz w:val="24"/>
          <w:szCs w:val="24"/>
          <w:lang w:eastAsia="en-ZA"/>
        </w:rPr>
        <w:t>Third-Party Services</w:t>
      </w:r>
      <w:r w:rsidRPr="00BD0FDE">
        <w:rPr>
          <w:rFonts w:ascii="Times New Roman" w:eastAsia="Times New Roman" w:hAnsi="Times New Roman" w:cs="Times New Roman"/>
          <w:sz w:val="24"/>
          <w:szCs w:val="24"/>
          <w:lang w:eastAsia="en-ZA"/>
        </w:rPr>
        <w:t xml:space="preserve"> means any services or content (including data, information, applications and other products services) provided by a third-party that may be displayed, included or made available by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w:t>
      </w:r>
    </w:p>
    <w:p w:rsidR="00BD0FDE" w:rsidRPr="00BD0FDE" w:rsidRDefault="00BD0FDE" w:rsidP="00BD0FD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b/>
          <w:bCs/>
          <w:sz w:val="24"/>
          <w:szCs w:val="24"/>
          <w:lang w:eastAsia="en-ZA"/>
        </w:rPr>
        <w:t>You</w:t>
      </w:r>
      <w:r w:rsidRPr="00BD0FDE">
        <w:rPr>
          <w:rFonts w:ascii="Times New Roman" w:eastAsia="Times New Roman" w:hAnsi="Times New Roman" w:cs="Times New Roman"/>
          <w:sz w:val="24"/>
          <w:szCs w:val="24"/>
          <w:lang w:eastAsia="en-ZA"/>
        </w:rPr>
        <w:t xml:space="preserve"> </w:t>
      </w:r>
      <w:proofErr w:type="gramStart"/>
      <w:r w:rsidRPr="00BD0FDE">
        <w:rPr>
          <w:rFonts w:ascii="Times New Roman" w:eastAsia="Times New Roman" w:hAnsi="Times New Roman" w:cs="Times New Roman"/>
          <w:sz w:val="24"/>
          <w:szCs w:val="24"/>
          <w:lang w:eastAsia="en-ZA"/>
        </w:rPr>
        <w:t>means</w:t>
      </w:r>
      <w:proofErr w:type="gramEnd"/>
      <w:r w:rsidRPr="00BD0FDE">
        <w:rPr>
          <w:rFonts w:ascii="Times New Roman" w:eastAsia="Times New Roman" w:hAnsi="Times New Roman" w:cs="Times New Roman"/>
          <w:sz w:val="24"/>
          <w:szCs w:val="24"/>
          <w:lang w:eastAsia="en-ZA"/>
        </w:rPr>
        <w:t xml:space="preserve"> the individual accessing or using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or the company, or other legal entity on behalf of which such individual is accessing or using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as applicable.</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Acknowledgment</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lastRenderedPageBreak/>
        <w:t>By downloading or using the</w:t>
      </w:r>
      <w:r w:rsidR="00995F16">
        <w:rPr>
          <w:rFonts w:ascii="Times New Roman" w:eastAsia="Times New Roman" w:hAnsi="Times New Roman" w:cs="Times New Roman"/>
          <w:sz w:val="24"/>
          <w:szCs w:val="24"/>
          <w:lang w:eastAsia="en-ZA"/>
        </w:rPr>
        <w:t xml:space="preserve"> </w:t>
      </w:r>
      <w:r w:rsidR="001B4E14">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w:t>
      </w:r>
      <w:proofErr w:type="gramStart"/>
      <w:r w:rsidRPr="00BD0FDE">
        <w:rPr>
          <w:rFonts w:ascii="Times New Roman" w:eastAsia="Times New Roman" w:hAnsi="Times New Roman" w:cs="Times New Roman"/>
          <w:sz w:val="24"/>
          <w:szCs w:val="24"/>
          <w:lang w:eastAsia="en-ZA"/>
        </w:rPr>
        <w:t>You</w:t>
      </w:r>
      <w:proofErr w:type="gramEnd"/>
      <w:r w:rsidRPr="00BD0FDE">
        <w:rPr>
          <w:rFonts w:ascii="Times New Roman" w:eastAsia="Times New Roman" w:hAnsi="Times New Roman" w:cs="Times New Roman"/>
          <w:sz w:val="24"/>
          <w:szCs w:val="24"/>
          <w:lang w:eastAsia="en-ZA"/>
        </w:rPr>
        <w:t xml:space="preserve"> are agreeing to be bound by the terms and conditions of this Agreement. If You do not agree to the terms of this Agreement</w:t>
      </w:r>
      <w:r w:rsidR="001B4E14">
        <w:rPr>
          <w:rFonts w:ascii="Times New Roman" w:eastAsia="Times New Roman" w:hAnsi="Times New Roman" w:cs="Times New Roman"/>
          <w:sz w:val="24"/>
          <w:szCs w:val="24"/>
          <w:lang w:eastAsia="en-ZA"/>
        </w:rPr>
        <w:t xml:space="preserve"> </w:t>
      </w:r>
      <w:r w:rsidRPr="00BD0FDE">
        <w:rPr>
          <w:rFonts w:ascii="Times New Roman" w:eastAsia="Times New Roman" w:hAnsi="Times New Roman" w:cs="Times New Roman"/>
          <w:sz w:val="24"/>
          <w:szCs w:val="24"/>
          <w:lang w:eastAsia="en-ZA"/>
        </w:rPr>
        <w:t xml:space="preserve">do not download or do not use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This Agreement is a legal document between You and the </w:t>
      </w:r>
      <w:proofErr w:type="gramStart"/>
      <w:r w:rsidRPr="00BD0FDE">
        <w:rPr>
          <w:rFonts w:ascii="Times New Roman" w:eastAsia="Times New Roman" w:hAnsi="Times New Roman" w:cs="Times New Roman"/>
          <w:sz w:val="24"/>
          <w:szCs w:val="24"/>
          <w:lang w:eastAsia="en-ZA"/>
        </w:rPr>
        <w:t>Company</w:t>
      </w:r>
      <w:proofErr w:type="gramEnd"/>
      <w:r w:rsidRPr="00BD0FDE">
        <w:rPr>
          <w:rFonts w:ascii="Times New Roman" w:eastAsia="Times New Roman" w:hAnsi="Times New Roman" w:cs="Times New Roman"/>
          <w:sz w:val="24"/>
          <w:szCs w:val="24"/>
          <w:lang w:eastAsia="en-ZA"/>
        </w:rPr>
        <w:t xml:space="preserve"> and it governs your use of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made available to You by the Company.</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is licensed, not sold, to You by the Company for use strictly in accordance with the terms of this Agreement.</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License</w:t>
      </w:r>
    </w:p>
    <w:p w:rsidR="00BD0FDE" w:rsidRPr="00BD0FDE" w:rsidRDefault="00BD0FDE" w:rsidP="00BD0FD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BD0FDE">
        <w:rPr>
          <w:rFonts w:ascii="Times New Roman" w:eastAsia="Times New Roman" w:hAnsi="Times New Roman" w:cs="Times New Roman"/>
          <w:b/>
          <w:bCs/>
          <w:sz w:val="36"/>
          <w:szCs w:val="36"/>
          <w:lang w:eastAsia="en-ZA"/>
        </w:rPr>
        <w:t>Scope of License</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The Company grants You a revocable, non-exclusive, non-transferable, limited license to download, install and use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strictly in accordance with the terms of this Agreement.</w:t>
      </w:r>
    </w:p>
    <w:p w:rsidR="00BD0FDE" w:rsidRPr="00BD0FDE" w:rsidRDefault="001B4E14" w:rsidP="00BD0FDE">
      <w:pPr>
        <w:spacing w:before="100" w:beforeAutospacing="1" w:after="100" w:afterAutospacing="1" w:line="24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w:t>
      </w:r>
      <w:r w:rsidR="00BD0FDE" w:rsidRPr="00BD0FDE">
        <w:rPr>
          <w:rFonts w:ascii="Times New Roman" w:eastAsia="Times New Roman" w:hAnsi="Times New Roman" w:cs="Times New Roman"/>
          <w:sz w:val="24"/>
          <w:szCs w:val="24"/>
          <w:lang w:eastAsia="en-ZA"/>
        </w:rPr>
        <w:t>The license that is granted to You by the Company is solely for your personal, non-commercial purposes strictly in accordance with the terms of this Agreement.</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Third-Party Services</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may display, include or make available third-party content (including data, information,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s and other products services) or provide links to third-party websites or services.</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You acknowledge and agree that the Company shall not be responsible for any Third-party Services, including their accuracy, completeness, timeliness, validity, copyright compliance, legality, decency, quality or any other aspect thereof. The Company does not assume and shall not have any liability or responsibility to You or any other person or entity for any Third-party Services.</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You must comply with applicable Third parties' Terms of agreement when using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Third-party Services and links thereto are provided solely as a convenience to You and You access and use them entirely at your own risk and subject to such third parties' Terms and conditions.</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Term and Termination</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This Agreement shall remain in effect until terminated by You or the Company. The Company may, in its sole discretion, at any time and for any or no reason, suspend or terminate this Agreement with or without prior notice.</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This Agreement will terminate immediately, without prior notice from the Company, </w:t>
      </w:r>
      <w:proofErr w:type="gramStart"/>
      <w:r w:rsidRPr="00BD0FDE">
        <w:rPr>
          <w:rFonts w:ascii="Times New Roman" w:eastAsia="Times New Roman" w:hAnsi="Times New Roman" w:cs="Times New Roman"/>
          <w:sz w:val="24"/>
          <w:szCs w:val="24"/>
          <w:lang w:eastAsia="en-ZA"/>
        </w:rPr>
        <w:t>in the event that</w:t>
      </w:r>
      <w:proofErr w:type="gramEnd"/>
      <w:r w:rsidRPr="00BD0FDE">
        <w:rPr>
          <w:rFonts w:ascii="Times New Roman" w:eastAsia="Times New Roman" w:hAnsi="Times New Roman" w:cs="Times New Roman"/>
          <w:sz w:val="24"/>
          <w:szCs w:val="24"/>
          <w:lang w:eastAsia="en-ZA"/>
        </w:rPr>
        <w:t xml:space="preserve"> you fail to comply with any provision of this Agreement. You may also terminate </w:t>
      </w:r>
      <w:r w:rsidRPr="00BD0FDE">
        <w:rPr>
          <w:rFonts w:ascii="Times New Roman" w:eastAsia="Times New Roman" w:hAnsi="Times New Roman" w:cs="Times New Roman"/>
          <w:sz w:val="24"/>
          <w:szCs w:val="24"/>
          <w:lang w:eastAsia="en-ZA"/>
        </w:rPr>
        <w:lastRenderedPageBreak/>
        <w:t xml:space="preserve">this Agreement by deleting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and all copies thereof from your Device or from your computer.</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Upon termination of this Agreement, </w:t>
      </w:r>
      <w:proofErr w:type="gramStart"/>
      <w:r w:rsidRPr="00BD0FDE">
        <w:rPr>
          <w:rFonts w:ascii="Times New Roman" w:eastAsia="Times New Roman" w:hAnsi="Times New Roman" w:cs="Times New Roman"/>
          <w:sz w:val="24"/>
          <w:szCs w:val="24"/>
          <w:lang w:eastAsia="en-ZA"/>
        </w:rPr>
        <w:t>You</w:t>
      </w:r>
      <w:proofErr w:type="gramEnd"/>
      <w:r w:rsidRPr="00BD0FDE">
        <w:rPr>
          <w:rFonts w:ascii="Times New Roman" w:eastAsia="Times New Roman" w:hAnsi="Times New Roman" w:cs="Times New Roman"/>
          <w:sz w:val="24"/>
          <w:szCs w:val="24"/>
          <w:lang w:eastAsia="en-ZA"/>
        </w:rPr>
        <w:t xml:space="preserve"> shall cease all use of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and delete all copies of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from your Device.</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Termination of this Agreement will not limit any of the Company's rights or remedies at law or in equity in case of breach by You (during the term of this Agreement) of any of your obligations under the present Agreement.</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Indemnification</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You agree to indemnify and hold the Company and its parents, subsidiaries, affiliates, officers, employees, agents, partners and licensors (if any) harmless from any claim or demand, including reasonable attorneys' fees, due to or arising out of your: (a) use of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(b) violation of this Agreement or any law or regulation; or (c) violation of any right of a third party.</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No Warranties</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Without limiting the foregoing, neither the Company nor any of the company's provider makes any representation or warranty of any kind, express or implied: (</w:t>
      </w:r>
      <w:proofErr w:type="spellStart"/>
      <w:r w:rsidRPr="00BD0FDE">
        <w:rPr>
          <w:rFonts w:ascii="Times New Roman" w:eastAsia="Times New Roman" w:hAnsi="Times New Roman" w:cs="Times New Roman"/>
          <w:sz w:val="24"/>
          <w:szCs w:val="24"/>
          <w:lang w:eastAsia="en-ZA"/>
        </w:rPr>
        <w:t>i</w:t>
      </w:r>
      <w:proofErr w:type="spellEnd"/>
      <w:r w:rsidRPr="00BD0FDE">
        <w:rPr>
          <w:rFonts w:ascii="Times New Roman" w:eastAsia="Times New Roman" w:hAnsi="Times New Roman" w:cs="Times New Roman"/>
          <w:sz w:val="24"/>
          <w:szCs w:val="24"/>
          <w:lang w:eastAsia="en-ZA"/>
        </w:rPr>
        <w:t xml:space="preserve">) as to the operation or availability of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or the information, content, and materials or products included thereon; (ii) that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will be uninterrupted or error-free; (iii) as to the accuracy, reliability, or currency of any information or content provided through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or (iv) that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its servers, the content, or e-mails sent from or on behalf of the Company are free of viruses, scripts, trojan horses, worms, malware, timebombs or other harmful components.</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Some jurisdictions do not allow the exclusion of certain types of warranties or limitations on applicable statutory rights of a consumer, so some or </w:t>
      </w:r>
      <w:proofErr w:type="gramStart"/>
      <w:r w:rsidRPr="00BD0FDE">
        <w:rPr>
          <w:rFonts w:ascii="Times New Roman" w:eastAsia="Times New Roman" w:hAnsi="Times New Roman" w:cs="Times New Roman"/>
          <w:sz w:val="24"/>
          <w:szCs w:val="24"/>
          <w:lang w:eastAsia="en-ZA"/>
        </w:rPr>
        <w:t>all of</w:t>
      </w:r>
      <w:proofErr w:type="gramEnd"/>
      <w:r w:rsidRPr="00BD0FDE">
        <w:rPr>
          <w:rFonts w:ascii="Times New Roman" w:eastAsia="Times New Roman" w:hAnsi="Times New Roman" w:cs="Times New Roman"/>
          <w:sz w:val="24"/>
          <w:szCs w:val="24"/>
          <w:lang w:eastAsia="en-ZA"/>
        </w:rPr>
        <w:t xml:space="preserve"> the above exclusions and limitations may not apply to You. But in such a case the exclusions and limitations set forth in this section 11 shall be applied to the greatest extent enforceable under applicable law. To the extent any warranty exists under law that cannot be disclaimed, the Company shall be solely responsible for such warranty.</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lastRenderedPageBreak/>
        <w:t>Limitation of Liability</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Notwithstanding any damages that You might incur, the entire liability of the Company and any of its suppliers under any provision of this Agreement and your exclusive remedy for </w:t>
      </w:r>
      <w:proofErr w:type="gramStart"/>
      <w:r w:rsidRPr="00BD0FDE">
        <w:rPr>
          <w:rFonts w:ascii="Times New Roman" w:eastAsia="Times New Roman" w:hAnsi="Times New Roman" w:cs="Times New Roman"/>
          <w:sz w:val="24"/>
          <w:szCs w:val="24"/>
          <w:lang w:eastAsia="en-ZA"/>
        </w:rPr>
        <w:t>all of</w:t>
      </w:r>
      <w:proofErr w:type="gramEnd"/>
      <w:r w:rsidRPr="00BD0FDE">
        <w:rPr>
          <w:rFonts w:ascii="Times New Roman" w:eastAsia="Times New Roman" w:hAnsi="Times New Roman" w:cs="Times New Roman"/>
          <w:sz w:val="24"/>
          <w:szCs w:val="24"/>
          <w:lang w:eastAsia="en-ZA"/>
        </w:rPr>
        <w:t xml:space="preserve"> the foregoing shall be limited to the amount actually paid by You for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or through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third-party software and/or third-party hardware used with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or otherwise in connection with any provision of this Agreement), even if the Company or any supplier has been advised of the possibility of such damages and even if the remedy fails of its essential purpose.</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Some states/jurisdictions do not allow the exclusion or limitation of incidental or consequential damages, so the above limitation or exclusion may not apply to You.</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Severability and Waiver</w:t>
      </w:r>
    </w:p>
    <w:p w:rsidR="00BD0FDE" w:rsidRPr="00BD0FDE" w:rsidRDefault="00BD0FDE" w:rsidP="00BD0FD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BD0FDE">
        <w:rPr>
          <w:rFonts w:ascii="Times New Roman" w:eastAsia="Times New Roman" w:hAnsi="Times New Roman" w:cs="Times New Roman"/>
          <w:b/>
          <w:bCs/>
          <w:sz w:val="36"/>
          <w:szCs w:val="36"/>
          <w:lang w:eastAsia="en-ZA"/>
        </w:rPr>
        <w:t>Severability</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If any provision of this Agreement is held to be unenforceable or invalid, such provision will be changed and interpreted to accomplish the objectives of such provision to the greatest extent possible under applicable law and the remaining provisions will continue in full force and effect.</w:t>
      </w:r>
    </w:p>
    <w:p w:rsidR="00BD0FDE" w:rsidRPr="00BD0FDE" w:rsidRDefault="00BD0FDE" w:rsidP="00BD0FDE">
      <w:pPr>
        <w:spacing w:before="100" w:beforeAutospacing="1" w:after="100" w:afterAutospacing="1" w:line="240" w:lineRule="auto"/>
        <w:outlineLvl w:val="1"/>
        <w:rPr>
          <w:rFonts w:ascii="Times New Roman" w:eastAsia="Times New Roman" w:hAnsi="Times New Roman" w:cs="Times New Roman"/>
          <w:b/>
          <w:bCs/>
          <w:sz w:val="36"/>
          <w:szCs w:val="36"/>
          <w:lang w:eastAsia="en-ZA"/>
        </w:rPr>
      </w:pPr>
      <w:r w:rsidRPr="00BD0FDE">
        <w:rPr>
          <w:rFonts w:ascii="Times New Roman" w:eastAsia="Times New Roman" w:hAnsi="Times New Roman" w:cs="Times New Roman"/>
          <w:b/>
          <w:bCs/>
          <w:sz w:val="36"/>
          <w:szCs w:val="36"/>
          <w:lang w:eastAsia="en-ZA"/>
        </w:rPr>
        <w:t>Waiver</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Except as provided herein, the failure to exercise a right or to require performance of an obligation under this Agreement shall not </w:t>
      </w:r>
      <w:proofErr w:type="gramStart"/>
      <w:r w:rsidRPr="00BD0FDE">
        <w:rPr>
          <w:rFonts w:ascii="Times New Roman" w:eastAsia="Times New Roman" w:hAnsi="Times New Roman" w:cs="Times New Roman"/>
          <w:sz w:val="24"/>
          <w:szCs w:val="24"/>
          <w:lang w:eastAsia="en-ZA"/>
        </w:rPr>
        <w:t>effect</w:t>
      </w:r>
      <w:proofErr w:type="gramEnd"/>
      <w:r w:rsidRPr="00BD0FDE">
        <w:rPr>
          <w:rFonts w:ascii="Times New Roman" w:eastAsia="Times New Roman" w:hAnsi="Times New Roman" w:cs="Times New Roman"/>
          <w:sz w:val="24"/>
          <w:szCs w:val="24"/>
          <w:lang w:eastAsia="en-ZA"/>
        </w:rPr>
        <w:t xml:space="preserve"> a party's ability to exercise such right or require such performance at any time thereafter nor shall be the waiver of a breach constitute a waiver of any subsequent breach.</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Product Claims</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The Company does not make any warranties concerning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United States Legal Compliance</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You represent and warrant that (</w:t>
      </w:r>
      <w:proofErr w:type="spellStart"/>
      <w:r w:rsidRPr="00BD0FDE">
        <w:rPr>
          <w:rFonts w:ascii="Times New Roman" w:eastAsia="Times New Roman" w:hAnsi="Times New Roman" w:cs="Times New Roman"/>
          <w:sz w:val="24"/>
          <w:szCs w:val="24"/>
          <w:lang w:eastAsia="en-ZA"/>
        </w:rPr>
        <w:t>i</w:t>
      </w:r>
      <w:proofErr w:type="spellEnd"/>
      <w:r w:rsidRPr="00BD0FDE">
        <w:rPr>
          <w:rFonts w:ascii="Times New Roman" w:eastAsia="Times New Roman" w:hAnsi="Times New Roman" w:cs="Times New Roman"/>
          <w:sz w:val="24"/>
          <w:szCs w:val="24"/>
          <w:lang w:eastAsia="en-ZA"/>
        </w:rPr>
        <w:t>)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lastRenderedPageBreak/>
        <w:t>Changes to this Agreement</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The Company reserves the right, at its sole discretion, to modify or replace this Agreement at any time. If a revision is </w:t>
      </w:r>
      <w:proofErr w:type="gramStart"/>
      <w:r w:rsidRPr="00BD0FDE">
        <w:rPr>
          <w:rFonts w:ascii="Times New Roman" w:eastAsia="Times New Roman" w:hAnsi="Times New Roman" w:cs="Times New Roman"/>
          <w:sz w:val="24"/>
          <w:szCs w:val="24"/>
          <w:lang w:eastAsia="en-ZA"/>
        </w:rPr>
        <w:t>material</w:t>
      </w:r>
      <w:proofErr w:type="gramEnd"/>
      <w:r w:rsidRPr="00BD0FDE">
        <w:rPr>
          <w:rFonts w:ascii="Times New Roman" w:eastAsia="Times New Roman" w:hAnsi="Times New Roman" w:cs="Times New Roman"/>
          <w:sz w:val="24"/>
          <w:szCs w:val="24"/>
          <w:lang w:eastAsia="en-ZA"/>
        </w:rPr>
        <w:t xml:space="preserve"> we will provide at least 30 days' notice prior to any new terms taking effect. What constitutes a material change will be determined at the sole discretion of the Company.</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By continuing to access or use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after any revisions become effective, </w:t>
      </w:r>
      <w:proofErr w:type="gramStart"/>
      <w:r w:rsidRPr="00BD0FDE">
        <w:rPr>
          <w:rFonts w:ascii="Times New Roman" w:eastAsia="Times New Roman" w:hAnsi="Times New Roman" w:cs="Times New Roman"/>
          <w:sz w:val="24"/>
          <w:szCs w:val="24"/>
          <w:lang w:eastAsia="en-ZA"/>
        </w:rPr>
        <w:t>You</w:t>
      </w:r>
      <w:proofErr w:type="gramEnd"/>
      <w:r w:rsidRPr="00BD0FDE">
        <w:rPr>
          <w:rFonts w:ascii="Times New Roman" w:eastAsia="Times New Roman" w:hAnsi="Times New Roman" w:cs="Times New Roman"/>
          <w:sz w:val="24"/>
          <w:szCs w:val="24"/>
          <w:lang w:eastAsia="en-ZA"/>
        </w:rPr>
        <w:t xml:space="preserve"> agree to be bound by the revised terms. If You do not agree to the new terms, </w:t>
      </w:r>
      <w:proofErr w:type="gramStart"/>
      <w:r w:rsidRPr="00BD0FDE">
        <w:rPr>
          <w:rFonts w:ascii="Times New Roman" w:eastAsia="Times New Roman" w:hAnsi="Times New Roman" w:cs="Times New Roman"/>
          <w:sz w:val="24"/>
          <w:szCs w:val="24"/>
          <w:lang w:eastAsia="en-ZA"/>
        </w:rPr>
        <w:t>You</w:t>
      </w:r>
      <w:proofErr w:type="gramEnd"/>
      <w:r w:rsidRPr="00BD0FDE">
        <w:rPr>
          <w:rFonts w:ascii="Times New Roman" w:eastAsia="Times New Roman" w:hAnsi="Times New Roman" w:cs="Times New Roman"/>
          <w:sz w:val="24"/>
          <w:szCs w:val="24"/>
          <w:lang w:eastAsia="en-ZA"/>
        </w:rPr>
        <w:t xml:space="preserve"> are no longer authorized to use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Governing Law</w:t>
      </w:r>
    </w:p>
    <w:p w:rsid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The laws of the Country, excluding its conflicts of law rules, shall govern this Agreement and your use of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Your use of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may also be subject to other local, state, national, or international laws.</w:t>
      </w:r>
    </w:p>
    <w:p w:rsidR="00C83872" w:rsidRPr="00BD0FDE" w:rsidRDefault="00C83872" w:rsidP="00BD0FDE">
      <w:pPr>
        <w:spacing w:before="100" w:beforeAutospacing="1" w:after="100" w:afterAutospacing="1" w:line="24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*South African Law*</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Entire Agreement</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The Agreement constitutes the entire agreement between You and the Company regarding your use of the </w:t>
      </w:r>
      <w:r w:rsidR="00995F16">
        <w:rPr>
          <w:rFonts w:ascii="Times New Roman" w:eastAsia="Times New Roman" w:hAnsi="Times New Roman" w:cs="Times New Roman"/>
          <w:sz w:val="24"/>
          <w:szCs w:val="24"/>
          <w:lang w:eastAsia="en-ZA"/>
        </w:rPr>
        <w:t>Extension</w:t>
      </w:r>
      <w:r w:rsidRPr="00BD0FDE">
        <w:rPr>
          <w:rFonts w:ascii="Times New Roman" w:eastAsia="Times New Roman" w:hAnsi="Times New Roman" w:cs="Times New Roman"/>
          <w:sz w:val="24"/>
          <w:szCs w:val="24"/>
          <w:lang w:eastAsia="en-ZA"/>
        </w:rPr>
        <w:t xml:space="preserve"> and supersedes all prior and contemporaneous written or oral agreements between You and the Company.</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You may be subject to additional terms and conditions that apply when You use or purchase other Company's services, which the Company will provide to You at the time of such use or purchase.</w:t>
      </w:r>
    </w:p>
    <w:p w:rsidR="00BD0FDE" w:rsidRPr="00BD0FDE" w:rsidRDefault="00BD0FDE" w:rsidP="00BD0FD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A"/>
        </w:rPr>
      </w:pPr>
      <w:r w:rsidRPr="00BD0FDE">
        <w:rPr>
          <w:rFonts w:ascii="Times New Roman" w:eastAsia="Times New Roman" w:hAnsi="Times New Roman" w:cs="Times New Roman"/>
          <w:b/>
          <w:bCs/>
          <w:kern w:val="36"/>
          <w:sz w:val="48"/>
          <w:szCs w:val="48"/>
          <w:lang w:eastAsia="en-ZA"/>
        </w:rPr>
        <w:t>Contact Us</w:t>
      </w:r>
    </w:p>
    <w:p w:rsidR="00BD0FDE" w:rsidRPr="00BD0FDE" w:rsidRDefault="00BD0FDE" w:rsidP="00BD0FDE">
      <w:p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If you have any questions about this Agreement, </w:t>
      </w:r>
      <w:proofErr w:type="gramStart"/>
      <w:r w:rsidRPr="00BD0FDE">
        <w:rPr>
          <w:rFonts w:ascii="Times New Roman" w:eastAsia="Times New Roman" w:hAnsi="Times New Roman" w:cs="Times New Roman"/>
          <w:sz w:val="24"/>
          <w:szCs w:val="24"/>
          <w:lang w:eastAsia="en-ZA"/>
        </w:rPr>
        <w:t>You</w:t>
      </w:r>
      <w:proofErr w:type="gramEnd"/>
      <w:r w:rsidRPr="00BD0FDE">
        <w:rPr>
          <w:rFonts w:ascii="Times New Roman" w:eastAsia="Times New Roman" w:hAnsi="Times New Roman" w:cs="Times New Roman"/>
          <w:sz w:val="24"/>
          <w:szCs w:val="24"/>
          <w:lang w:eastAsia="en-ZA"/>
        </w:rPr>
        <w:t xml:space="preserve"> can contact Us:</w:t>
      </w:r>
    </w:p>
    <w:p w:rsidR="00BD0FDE" w:rsidRPr="00BD0FDE" w:rsidRDefault="00BD0FDE" w:rsidP="00BD0FD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By email: webquery@dynetek.co.za</w:t>
      </w:r>
    </w:p>
    <w:p w:rsidR="00BD0FDE" w:rsidRPr="00BD0FDE" w:rsidRDefault="00BD0FDE" w:rsidP="00BD0FD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ZA"/>
        </w:rPr>
      </w:pPr>
      <w:r w:rsidRPr="00BD0FDE">
        <w:rPr>
          <w:rFonts w:ascii="Times New Roman" w:eastAsia="Times New Roman" w:hAnsi="Times New Roman" w:cs="Times New Roman"/>
          <w:sz w:val="24"/>
          <w:szCs w:val="24"/>
          <w:lang w:eastAsia="en-ZA"/>
        </w:rPr>
        <w:t xml:space="preserve">By visiting this page on our website: </w:t>
      </w:r>
      <w:hyperlink r:id="rId5" w:tgtFrame="_blank" w:history="1">
        <w:r w:rsidRPr="00BD0FDE">
          <w:rPr>
            <w:rFonts w:ascii="Times New Roman" w:eastAsia="Times New Roman" w:hAnsi="Times New Roman" w:cs="Times New Roman"/>
            <w:color w:val="0000FF"/>
            <w:sz w:val="24"/>
            <w:szCs w:val="24"/>
            <w:u w:val="single"/>
            <w:lang w:eastAsia="en-ZA"/>
          </w:rPr>
          <w:t>www.dynetek.co.za/contact-us/</w:t>
        </w:r>
      </w:hyperlink>
    </w:p>
    <w:p w:rsidR="001A6F23" w:rsidRDefault="00A875B5"/>
    <w:sectPr w:rsidR="001A6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324D7"/>
    <w:multiLevelType w:val="multilevel"/>
    <w:tmpl w:val="1B72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F5351"/>
    <w:multiLevelType w:val="multilevel"/>
    <w:tmpl w:val="1BF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DE"/>
    <w:rsid w:val="001B4E14"/>
    <w:rsid w:val="0048751C"/>
    <w:rsid w:val="00926C55"/>
    <w:rsid w:val="00995F16"/>
    <w:rsid w:val="009F2031"/>
    <w:rsid w:val="00A875B5"/>
    <w:rsid w:val="00BD0FDE"/>
    <w:rsid w:val="00C83872"/>
    <w:rsid w:val="00C96060"/>
    <w:rsid w:val="00FC0F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469A"/>
  <w15:chartTrackingRefBased/>
  <w15:docId w15:val="{40B4D0E8-5B02-4832-ADCF-5B74FD8F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D0F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link w:val="Heading2Char"/>
    <w:uiPriority w:val="9"/>
    <w:qFormat/>
    <w:rsid w:val="00BD0FDE"/>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FDE"/>
    <w:rPr>
      <w:rFonts w:ascii="Times New Roman" w:eastAsia="Times New Roman" w:hAnsi="Times New Roman" w:cs="Times New Roman"/>
      <w:b/>
      <w:bCs/>
      <w:kern w:val="36"/>
      <w:sz w:val="48"/>
      <w:szCs w:val="48"/>
      <w:lang w:eastAsia="en-ZA"/>
    </w:rPr>
  </w:style>
  <w:style w:type="character" w:customStyle="1" w:styleId="Heading2Char">
    <w:name w:val="Heading 2 Char"/>
    <w:basedOn w:val="DefaultParagraphFont"/>
    <w:link w:val="Heading2"/>
    <w:uiPriority w:val="9"/>
    <w:rsid w:val="00BD0FDE"/>
    <w:rPr>
      <w:rFonts w:ascii="Times New Roman" w:eastAsia="Times New Roman" w:hAnsi="Times New Roman" w:cs="Times New Roman"/>
      <w:b/>
      <w:bCs/>
      <w:sz w:val="36"/>
      <w:szCs w:val="36"/>
      <w:lang w:eastAsia="en-ZA"/>
    </w:rPr>
  </w:style>
  <w:style w:type="paragraph" w:styleId="NormalWeb">
    <w:name w:val="Normal (Web)"/>
    <w:basedOn w:val="Normal"/>
    <w:uiPriority w:val="99"/>
    <w:semiHidden/>
    <w:unhideWhenUsed/>
    <w:rsid w:val="00BD0FD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BD0FDE"/>
    <w:rPr>
      <w:b/>
      <w:bCs/>
    </w:rPr>
  </w:style>
  <w:style w:type="character" w:styleId="Hyperlink">
    <w:name w:val="Hyperlink"/>
    <w:basedOn w:val="DefaultParagraphFont"/>
    <w:uiPriority w:val="99"/>
    <w:semiHidden/>
    <w:unhideWhenUsed/>
    <w:rsid w:val="00BD0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460118">
      <w:bodyDiv w:val="1"/>
      <w:marLeft w:val="0"/>
      <w:marRight w:val="0"/>
      <w:marTop w:val="0"/>
      <w:marBottom w:val="0"/>
      <w:divBdr>
        <w:top w:val="none" w:sz="0" w:space="0" w:color="auto"/>
        <w:left w:val="none" w:sz="0" w:space="0" w:color="auto"/>
        <w:bottom w:val="none" w:sz="0" w:space="0" w:color="auto"/>
        <w:right w:val="none" w:sz="0" w:space="0" w:color="auto"/>
      </w:divBdr>
      <w:divsChild>
        <w:div w:id="1740787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ermsfeed.com/live/www.dynetek.co.za/contac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Marnu Oosthuizen</dc:creator>
  <cp:keywords/>
  <dc:description/>
  <cp:lastModifiedBy>Marnu Oosthuizen</cp:lastModifiedBy>
  <cp:revision>3</cp:revision>
  <dcterms:created xsi:type="dcterms:W3CDTF">2020-10-23T10:20:00Z</dcterms:created>
  <dcterms:modified xsi:type="dcterms:W3CDTF">2020-10-23T11:33:00Z</dcterms:modified>
</cp:coreProperties>
</file>